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D60" w:rsidRPr="00074D60" w:rsidRDefault="00074D60" w:rsidP="00074D60">
      <w:pPr>
        <w:shd w:val="clear" w:color="auto" w:fill="FFFFFF" w:themeFill="background1"/>
        <w:spacing w:before="120" w:after="120" w:line="288" w:lineRule="atLeast"/>
        <w:outlineLvl w:val="4"/>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rPr>
        <w:t>Fre</w:t>
      </w:r>
      <w:r w:rsidR="00FF3C57">
        <w:rPr>
          <w:rFonts w:ascii="Times New Roman" w:eastAsia="Times New Roman" w:hAnsi="Times New Roman" w:cs="Times New Roman"/>
          <w:b/>
          <w:bCs/>
          <w:color w:val="000000" w:themeColor="text1"/>
          <w:sz w:val="24"/>
          <w:szCs w:val="24"/>
        </w:rPr>
        <w:t>e</w:t>
      </w:r>
      <w:r w:rsidR="00126511">
        <w:rPr>
          <w:rFonts w:ascii="Times New Roman" w:eastAsia="Times New Roman" w:hAnsi="Times New Roman" w:cs="Times New Roman"/>
          <w:b/>
          <w:bCs/>
          <w:color w:val="000000" w:themeColor="text1"/>
          <w:sz w:val="24"/>
          <w:szCs w:val="24"/>
        </w:rPr>
        <w:t xml:space="preserve"> Compass After School at I</w:t>
      </w:r>
      <w:r w:rsidR="00F573A2">
        <w:rPr>
          <w:rFonts w:ascii="Times New Roman" w:eastAsia="Times New Roman" w:hAnsi="Times New Roman" w:cs="Times New Roman"/>
          <w:b/>
          <w:bCs/>
          <w:color w:val="000000" w:themeColor="text1"/>
          <w:sz w:val="24"/>
          <w:szCs w:val="24"/>
        </w:rPr>
        <w:t>.S</w:t>
      </w:r>
      <w:r w:rsidR="00126511">
        <w:rPr>
          <w:rFonts w:ascii="Times New Roman" w:eastAsia="Times New Roman" w:hAnsi="Times New Roman" w:cs="Times New Roman"/>
          <w:b/>
          <w:bCs/>
          <w:color w:val="000000" w:themeColor="text1"/>
          <w:sz w:val="24"/>
          <w:szCs w:val="24"/>
        </w:rPr>
        <w:t>.</w:t>
      </w:r>
      <w:bookmarkStart w:id="0" w:name="_GoBack"/>
      <w:bookmarkEnd w:id="0"/>
      <w:r w:rsidR="00F573A2">
        <w:rPr>
          <w:rFonts w:ascii="Times New Roman" w:eastAsia="Times New Roman" w:hAnsi="Times New Roman" w:cs="Times New Roman"/>
          <w:b/>
          <w:bCs/>
          <w:color w:val="000000" w:themeColor="text1"/>
          <w:sz w:val="24"/>
          <w:szCs w:val="24"/>
        </w:rPr>
        <w:t xml:space="preserve"> 170</w:t>
      </w:r>
    </w:p>
    <w:p w:rsidR="00074D60" w:rsidRPr="00F573A2" w:rsidRDefault="00074D60" w:rsidP="00074D60">
      <w:pPr>
        <w:shd w:val="clear" w:color="auto" w:fill="FFFFFF" w:themeFill="background1"/>
        <w:spacing w:after="225" w:line="336" w:lineRule="atLeast"/>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u w:val="single"/>
        </w:rPr>
        <w:t>Program Dates:</w:t>
      </w:r>
      <w:r w:rsidRPr="00074D60">
        <w:rPr>
          <w:rFonts w:ascii="Times New Roman" w:eastAsia="Times New Roman" w:hAnsi="Times New Roman" w:cs="Times New Roman"/>
          <w:color w:val="000000" w:themeColor="text1"/>
          <w:sz w:val="24"/>
          <w:szCs w:val="24"/>
        </w:rPr>
        <w:t> </w:t>
      </w:r>
      <w:r w:rsidR="00FF3C57">
        <w:rPr>
          <w:rFonts w:ascii="Times New Roman" w:eastAsia="Times New Roman" w:hAnsi="Times New Roman" w:cs="Times New Roman"/>
          <w:color w:val="000000" w:themeColor="text1"/>
          <w:sz w:val="24"/>
          <w:szCs w:val="24"/>
        </w:rPr>
        <w:t>Sc</w:t>
      </w:r>
      <w:r w:rsidR="00FF3C57" w:rsidRPr="00F573A2">
        <w:rPr>
          <w:rFonts w:ascii="Times New Roman" w:eastAsia="Times New Roman" w:hAnsi="Times New Roman" w:cs="Times New Roman"/>
          <w:color w:val="000000" w:themeColor="text1"/>
          <w:sz w:val="24"/>
          <w:szCs w:val="24"/>
        </w:rPr>
        <w:t>hool Year 2026-2027</w:t>
      </w:r>
    </w:p>
    <w:p w:rsidR="00074D60" w:rsidRPr="00F573A2" w:rsidRDefault="00074D60" w:rsidP="00074D60">
      <w:pPr>
        <w:shd w:val="clear" w:color="auto" w:fill="FFFFFF" w:themeFill="background1"/>
        <w:spacing w:after="225" w:line="336" w:lineRule="atLeast"/>
        <w:rPr>
          <w:rFonts w:ascii="Times New Roman" w:eastAsia="Times New Roman" w:hAnsi="Times New Roman" w:cs="Times New Roman"/>
          <w:color w:val="000000" w:themeColor="text1"/>
          <w:sz w:val="24"/>
          <w:szCs w:val="24"/>
        </w:rPr>
      </w:pPr>
      <w:r w:rsidRPr="00F573A2">
        <w:rPr>
          <w:rFonts w:ascii="Times New Roman" w:eastAsia="Times New Roman" w:hAnsi="Times New Roman" w:cs="Times New Roman"/>
          <w:b/>
          <w:bCs/>
          <w:color w:val="000000" w:themeColor="text1"/>
          <w:sz w:val="24"/>
          <w:szCs w:val="24"/>
          <w:u w:val="single"/>
        </w:rPr>
        <w:t>Program Location:</w:t>
      </w:r>
      <w:r w:rsidRPr="00F573A2">
        <w:rPr>
          <w:rFonts w:ascii="Times New Roman" w:eastAsia="Times New Roman" w:hAnsi="Times New Roman" w:cs="Times New Roman"/>
          <w:color w:val="000000" w:themeColor="text1"/>
          <w:sz w:val="24"/>
          <w:szCs w:val="24"/>
        </w:rPr>
        <w:t xml:space="preserve"> P.S. </w:t>
      </w:r>
      <w:r w:rsidR="00FF3C57" w:rsidRPr="00F573A2">
        <w:rPr>
          <w:rFonts w:ascii="Times New Roman" w:eastAsia="Times New Roman" w:hAnsi="Times New Roman" w:cs="Times New Roman"/>
          <w:color w:val="000000" w:themeColor="text1"/>
          <w:sz w:val="24"/>
          <w:szCs w:val="24"/>
        </w:rPr>
        <w:t>1</w:t>
      </w:r>
      <w:r w:rsidR="00F573A2" w:rsidRPr="00F573A2">
        <w:rPr>
          <w:rFonts w:ascii="Times New Roman" w:eastAsia="Times New Roman" w:hAnsi="Times New Roman" w:cs="Times New Roman"/>
          <w:color w:val="000000" w:themeColor="text1"/>
          <w:sz w:val="24"/>
          <w:szCs w:val="24"/>
        </w:rPr>
        <w:t>70</w:t>
      </w:r>
      <w:r w:rsidR="00FF3C57" w:rsidRPr="00F573A2">
        <w:rPr>
          <w:rFonts w:ascii="Times New Roman" w:eastAsia="Times New Roman" w:hAnsi="Times New Roman" w:cs="Times New Roman"/>
          <w:color w:val="000000" w:themeColor="text1"/>
          <w:sz w:val="24"/>
          <w:szCs w:val="24"/>
        </w:rPr>
        <w:t xml:space="preserve">, </w:t>
      </w:r>
      <w:hyperlink r:id="rId5" w:tgtFrame="_blank" w:history="1">
        <w:r w:rsidR="00F573A2" w:rsidRPr="00F573A2">
          <w:rPr>
            <w:rStyle w:val="Hyperlink"/>
            <w:rFonts w:ascii="Times New Roman" w:hAnsi="Times New Roman" w:cs="Times New Roman"/>
            <w:color w:val="000000" w:themeColor="text1"/>
            <w:sz w:val="24"/>
            <w:szCs w:val="24"/>
            <w:u w:val="none"/>
            <w:shd w:val="clear" w:color="auto" w:fill="FFFFFF"/>
          </w:rPr>
          <w:t>619 72 Street, Brooklyn, NY 11209</w:t>
        </w:r>
      </w:hyperlink>
    </w:p>
    <w:p w:rsidR="00074D60" w:rsidRPr="00074D60" w:rsidRDefault="00074D60" w:rsidP="00074D60">
      <w:pPr>
        <w:shd w:val="clear" w:color="auto" w:fill="FFFFFF" w:themeFill="background1"/>
        <w:spacing w:after="225" w:line="336" w:lineRule="atLeast"/>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u w:val="single"/>
        </w:rPr>
        <w:t>Grades:</w:t>
      </w:r>
      <w:r w:rsidR="00F573A2">
        <w:rPr>
          <w:rFonts w:ascii="Times New Roman" w:eastAsia="Times New Roman" w:hAnsi="Times New Roman" w:cs="Times New Roman"/>
          <w:color w:val="000000" w:themeColor="text1"/>
          <w:sz w:val="24"/>
          <w:szCs w:val="24"/>
        </w:rPr>
        <w:t> K- 8</w:t>
      </w:r>
      <w:r w:rsidRPr="00074D60">
        <w:rPr>
          <w:rFonts w:ascii="Times New Roman" w:eastAsia="Times New Roman" w:hAnsi="Times New Roman" w:cs="Times New Roman"/>
          <w:color w:val="000000" w:themeColor="text1"/>
          <w:sz w:val="24"/>
          <w:szCs w:val="24"/>
        </w:rPr>
        <w:t>th</w:t>
      </w:r>
    </w:p>
    <w:p w:rsidR="00074D60" w:rsidRPr="00074D60" w:rsidRDefault="00074D60" w:rsidP="00074D60">
      <w:pPr>
        <w:shd w:val="clear" w:color="auto" w:fill="FFFFFF" w:themeFill="background1"/>
        <w:spacing w:after="225" w:line="336" w:lineRule="atLeast"/>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u w:val="single"/>
        </w:rPr>
        <w:t>Times</w:t>
      </w:r>
      <w:r w:rsidRPr="00074D60">
        <w:rPr>
          <w:rFonts w:ascii="Times New Roman" w:eastAsia="Times New Roman" w:hAnsi="Times New Roman" w:cs="Times New Roman"/>
          <w:b/>
          <w:bCs/>
          <w:color w:val="000000" w:themeColor="text1"/>
          <w:sz w:val="24"/>
          <w:szCs w:val="24"/>
        </w:rPr>
        <w:t>: </w:t>
      </w:r>
      <w:r w:rsidRPr="00074D60">
        <w:rPr>
          <w:rFonts w:ascii="Times New Roman" w:eastAsia="Times New Roman" w:hAnsi="Times New Roman" w:cs="Times New Roman"/>
          <w:color w:val="000000" w:themeColor="text1"/>
          <w:sz w:val="24"/>
          <w:szCs w:val="24"/>
        </w:rPr>
        <w:t>Monday through Friday, from school’s dismissal until 6:00 pm</w:t>
      </w:r>
    </w:p>
    <w:p w:rsidR="00074D60" w:rsidRPr="00074D60" w:rsidRDefault="00074D60" w:rsidP="00074D60">
      <w:pPr>
        <w:shd w:val="clear" w:color="auto" w:fill="FFFFFF" w:themeFill="background1"/>
        <w:spacing w:after="225" w:line="336" w:lineRule="atLeast"/>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color w:val="000000" w:themeColor="text1"/>
          <w:sz w:val="24"/>
          <w:szCs w:val="24"/>
        </w:rPr>
        <w:t xml:space="preserve">Behind every enriching day at our after school program is a passionate team of group leaders who make learning, exploring, and growing possible. From academic support to hands-on activities, our team creates a space where middle </w:t>
      </w:r>
      <w:proofErr w:type="spellStart"/>
      <w:r w:rsidRPr="00074D60">
        <w:rPr>
          <w:rFonts w:ascii="Times New Roman" w:eastAsia="Times New Roman" w:hAnsi="Times New Roman" w:cs="Times New Roman"/>
          <w:color w:val="000000" w:themeColor="text1"/>
          <w:sz w:val="24"/>
          <w:szCs w:val="24"/>
        </w:rPr>
        <w:t>schoolers</w:t>
      </w:r>
      <w:proofErr w:type="spellEnd"/>
      <w:r w:rsidRPr="00074D60">
        <w:rPr>
          <w:rFonts w:ascii="Times New Roman" w:eastAsia="Times New Roman" w:hAnsi="Times New Roman" w:cs="Times New Roman"/>
          <w:color w:val="000000" w:themeColor="text1"/>
          <w:sz w:val="24"/>
          <w:szCs w:val="24"/>
        </w:rPr>
        <w:t xml:space="preserve"> feel seen, supported, and excited to return each day.</w:t>
      </w:r>
    </w:p>
    <w:p w:rsidR="00074D60" w:rsidRPr="00074D60" w:rsidRDefault="00074D60" w:rsidP="00074D60">
      <w:pPr>
        <w:shd w:val="clear" w:color="auto" w:fill="FFFFFF" w:themeFill="background1"/>
        <w:spacing w:after="225" w:line="336" w:lineRule="atLeast"/>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color w:val="000000" w:themeColor="text1"/>
          <w:sz w:val="24"/>
          <w:szCs w:val="24"/>
        </w:rPr>
        <w:t>From the moment students arrive, our team is there, assisting with homework, leading creative workshops, and guiding recreational activities that build confidence and connection. We believe in striking the right balance between structure and fun.</w:t>
      </w:r>
    </w:p>
    <w:p w:rsidR="00074D60" w:rsidRPr="00074D60" w:rsidRDefault="00074D60" w:rsidP="00074D60">
      <w:pPr>
        <w:shd w:val="clear" w:color="auto" w:fill="FFFFFF" w:themeFill="background1"/>
        <w:spacing w:after="225" w:line="336" w:lineRule="atLeast"/>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rPr>
        <w:t>Activities Include:</w:t>
      </w:r>
    </w:p>
    <w:p w:rsidR="00074D60" w:rsidRPr="00074D60" w:rsidRDefault="00074D60" w:rsidP="00074D60">
      <w:pPr>
        <w:numPr>
          <w:ilvl w:val="0"/>
          <w:numId w:val="1"/>
        </w:numPr>
        <w:shd w:val="clear" w:color="auto" w:fill="FFFFFF" w:themeFill="background1"/>
        <w:spacing w:after="225" w:line="336" w:lineRule="atLeast"/>
        <w:ind w:left="0"/>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rPr>
        <w:t>Academic Support:</w:t>
      </w:r>
      <w:r w:rsidRPr="00074D60">
        <w:rPr>
          <w:rFonts w:ascii="Times New Roman" w:eastAsia="Times New Roman" w:hAnsi="Times New Roman" w:cs="Times New Roman"/>
          <w:color w:val="000000" w:themeColor="text1"/>
          <w:sz w:val="24"/>
          <w:szCs w:val="24"/>
        </w:rPr>
        <w:t> Grade-level homework help is built into the daily schedule, giving students the structure and guidance they need to succeed.</w:t>
      </w:r>
    </w:p>
    <w:p w:rsidR="00074D60" w:rsidRPr="00074D60" w:rsidRDefault="00074D60" w:rsidP="00074D60">
      <w:pPr>
        <w:numPr>
          <w:ilvl w:val="0"/>
          <w:numId w:val="1"/>
        </w:numPr>
        <w:shd w:val="clear" w:color="auto" w:fill="FFFFFF" w:themeFill="background1"/>
        <w:spacing w:after="225" w:line="336" w:lineRule="atLeast"/>
        <w:ind w:left="0"/>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rPr>
        <w:t>Hands-On Enrichment &amp; Recreation:</w:t>
      </w:r>
      <w:r w:rsidRPr="00074D60">
        <w:rPr>
          <w:rFonts w:ascii="Times New Roman" w:eastAsia="Times New Roman" w:hAnsi="Times New Roman" w:cs="Times New Roman"/>
          <w:color w:val="000000" w:themeColor="text1"/>
          <w:sz w:val="24"/>
          <w:szCs w:val="24"/>
        </w:rPr>
        <w:t> From STEM challenges and creative movement to painting, cooking, and dance, every day offers something new and fun to explore.</w:t>
      </w:r>
    </w:p>
    <w:p w:rsidR="00074D60" w:rsidRPr="00074D60" w:rsidRDefault="00074D60" w:rsidP="00074D60">
      <w:pPr>
        <w:numPr>
          <w:ilvl w:val="0"/>
          <w:numId w:val="1"/>
        </w:numPr>
        <w:shd w:val="clear" w:color="auto" w:fill="FFFFFF" w:themeFill="background1"/>
        <w:spacing w:after="225" w:line="336" w:lineRule="atLeast"/>
        <w:ind w:left="0"/>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rPr>
        <w:t>Supportive Group Environment:</w:t>
      </w:r>
      <w:r w:rsidRPr="00074D60">
        <w:rPr>
          <w:rFonts w:ascii="Times New Roman" w:eastAsia="Times New Roman" w:hAnsi="Times New Roman" w:cs="Times New Roman"/>
          <w:color w:val="000000" w:themeColor="text1"/>
          <w:sz w:val="24"/>
          <w:szCs w:val="24"/>
        </w:rPr>
        <w:t> With caring, trained staff and group sizes typically ranging from 20 to 30 students, every child is known and supported.</w:t>
      </w:r>
    </w:p>
    <w:p w:rsidR="00074D60" w:rsidRPr="00074D60" w:rsidRDefault="00074D60" w:rsidP="00074D60">
      <w:pPr>
        <w:numPr>
          <w:ilvl w:val="0"/>
          <w:numId w:val="1"/>
        </w:numPr>
        <w:shd w:val="clear" w:color="auto" w:fill="FFFFFF" w:themeFill="background1"/>
        <w:spacing w:after="225" w:line="336" w:lineRule="atLeast"/>
        <w:ind w:left="0"/>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rPr>
        <w:t>Healthy Daily Snack</w:t>
      </w:r>
      <w:r w:rsidRPr="00074D60">
        <w:rPr>
          <w:rFonts w:ascii="Times New Roman" w:eastAsia="Times New Roman" w:hAnsi="Times New Roman" w:cs="Times New Roman"/>
          <w:color w:val="000000" w:themeColor="text1"/>
          <w:sz w:val="24"/>
          <w:szCs w:val="24"/>
        </w:rPr>
        <w:t>: The NYC School Foods program provides a nutritious snack each afternoon.</w:t>
      </w:r>
    </w:p>
    <w:p w:rsidR="00074D60" w:rsidRPr="00074D60" w:rsidRDefault="00074D60" w:rsidP="00074D60">
      <w:pPr>
        <w:numPr>
          <w:ilvl w:val="0"/>
          <w:numId w:val="1"/>
        </w:numPr>
        <w:shd w:val="clear" w:color="auto" w:fill="FFFFFF" w:themeFill="background1"/>
        <w:spacing w:after="225" w:line="336" w:lineRule="atLeast"/>
        <w:ind w:left="0"/>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rPr>
        <w:t>Off-Site Trips to the Kings Bay Y:</w:t>
      </w:r>
      <w:r w:rsidRPr="00074D60">
        <w:rPr>
          <w:rFonts w:ascii="Times New Roman" w:eastAsia="Times New Roman" w:hAnsi="Times New Roman" w:cs="Times New Roman"/>
          <w:color w:val="000000" w:themeColor="text1"/>
          <w:sz w:val="24"/>
          <w:szCs w:val="24"/>
        </w:rPr>
        <w:t> Students enjo</w:t>
      </w:r>
      <w:r w:rsidR="00FF3C57">
        <w:rPr>
          <w:rFonts w:ascii="Times New Roman" w:eastAsia="Times New Roman" w:hAnsi="Times New Roman" w:cs="Times New Roman"/>
          <w:color w:val="000000" w:themeColor="text1"/>
          <w:sz w:val="24"/>
          <w:szCs w:val="24"/>
        </w:rPr>
        <w:t>y weekly off-site visits to different places.</w:t>
      </w:r>
    </w:p>
    <w:p w:rsidR="00074D60" w:rsidRPr="00074D60" w:rsidRDefault="00074D60" w:rsidP="00074D60">
      <w:pPr>
        <w:shd w:val="clear" w:color="auto" w:fill="FFFFFF" w:themeFill="background1"/>
        <w:spacing w:after="225" w:line="336" w:lineRule="atLeast"/>
        <w:rPr>
          <w:rFonts w:ascii="Times New Roman" w:eastAsia="Times New Roman" w:hAnsi="Times New Roman" w:cs="Times New Roman"/>
          <w:color w:val="000000" w:themeColor="text1"/>
          <w:sz w:val="24"/>
          <w:szCs w:val="24"/>
        </w:rPr>
      </w:pPr>
      <w:r w:rsidRPr="00074D60">
        <w:rPr>
          <w:rFonts w:ascii="Times New Roman" w:eastAsia="Times New Roman" w:hAnsi="Times New Roman" w:cs="Times New Roman"/>
          <w:b/>
          <w:bCs/>
          <w:color w:val="000000" w:themeColor="text1"/>
          <w:sz w:val="24"/>
          <w:szCs w:val="24"/>
        </w:rPr>
        <w:t>Have a question or need more information about the program?</w:t>
      </w:r>
    </w:p>
    <w:p w:rsidR="00FF3C57" w:rsidRPr="00FF3C57" w:rsidRDefault="00074D60" w:rsidP="00FF3C57">
      <w:pPr>
        <w:rPr>
          <w:rFonts w:ascii="Helvetica" w:eastAsia="Times New Roman" w:hAnsi="Helvetica" w:cs="Helvetica"/>
          <w:color w:val="202124"/>
          <w:sz w:val="20"/>
          <w:szCs w:val="20"/>
        </w:rPr>
      </w:pPr>
      <w:r w:rsidRPr="00074D60">
        <w:rPr>
          <w:rFonts w:ascii="Times New Roman" w:eastAsia="Times New Roman" w:hAnsi="Times New Roman" w:cs="Times New Roman"/>
          <w:color w:val="000000" w:themeColor="text1"/>
          <w:sz w:val="24"/>
          <w:szCs w:val="24"/>
        </w:rPr>
        <w:t>Contact us at: (718) 648-7703 or </w:t>
      </w:r>
      <w:hyperlink r:id="rId6" w:history="1">
        <w:r w:rsidRPr="00F573A2">
          <w:rPr>
            <w:rFonts w:ascii="Times New Roman" w:eastAsia="Times New Roman" w:hAnsi="Times New Roman" w:cs="Times New Roman"/>
            <w:color w:val="000000" w:themeColor="text1"/>
            <w:sz w:val="24"/>
            <w:szCs w:val="24"/>
          </w:rPr>
          <w:t>email</w:t>
        </w:r>
      </w:hyperlink>
      <w:r w:rsidR="00F573A2">
        <w:rPr>
          <w:rFonts w:ascii="Times New Roman" w:eastAsia="Times New Roman" w:hAnsi="Times New Roman" w:cs="Times New Roman"/>
          <w:color w:val="000000" w:themeColor="text1"/>
          <w:sz w:val="24"/>
          <w:szCs w:val="24"/>
        </w:rPr>
        <w:t xml:space="preserve"> our Program Director: </w:t>
      </w:r>
      <w:r w:rsidR="00F573A2" w:rsidRPr="00F573A2">
        <w:rPr>
          <w:rFonts w:ascii="Times New Roman" w:eastAsia="Times New Roman" w:hAnsi="Times New Roman" w:cs="Times New Roman"/>
          <w:color w:val="000000" w:themeColor="text1"/>
          <w:sz w:val="24"/>
          <w:szCs w:val="24"/>
          <w:u w:val="single"/>
        </w:rPr>
        <w:t>efarag@jcc-brooklyn.org</w:t>
      </w:r>
    </w:p>
    <w:p w:rsidR="00074D60" w:rsidRPr="00074D60" w:rsidRDefault="00074D60" w:rsidP="00074D60">
      <w:pPr>
        <w:shd w:val="clear" w:color="auto" w:fill="FFFFFF" w:themeFill="background1"/>
        <w:spacing w:line="300" w:lineRule="atLeast"/>
        <w:rPr>
          <w:rFonts w:ascii="Times New Roman" w:eastAsia="Times New Roman" w:hAnsi="Times New Roman" w:cs="Times New Roman"/>
          <w:color w:val="000000" w:themeColor="text1"/>
          <w:sz w:val="24"/>
          <w:szCs w:val="24"/>
          <w:u w:val="single"/>
        </w:rPr>
      </w:pPr>
      <w:r w:rsidRPr="00074D60">
        <w:rPr>
          <w:rFonts w:ascii="Times New Roman" w:eastAsia="Times New Roman" w:hAnsi="Times New Roman" w:cs="Times New Roman"/>
          <w:color w:val="000000" w:themeColor="text1"/>
          <w:sz w:val="24"/>
          <w:szCs w:val="24"/>
        </w:rPr>
        <w:t> and we will be happy to assist you.</w:t>
      </w:r>
    </w:p>
    <w:p w:rsidR="00F6058B" w:rsidRPr="00074D60" w:rsidRDefault="00F6058B" w:rsidP="00074D60">
      <w:pPr>
        <w:shd w:val="clear" w:color="auto" w:fill="FFFFFF" w:themeFill="background1"/>
        <w:rPr>
          <w:rFonts w:ascii="Times New Roman" w:hAnsi="Times New Roman" w:cs="Times New Roman"/>
          <w:color w:val="000000" w:themeColor="text1"/>
          <w:sz w:val="24"/>
          <w:szCs w:val="24"/>
        </w:rPr>
      </w:pPr>
    </w:p>
    <w:sectPr w:rsidR="00F6058B" w:rsidRPr="00074D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804FC1"/>
    <w:multiLevelType w:val="multilevel"/>
    <w:tmpl w:val="DE9E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3BD"/>
    <w:rsid w:val="00074D60"/>
    <w:rsid w:val="00126511"/>
    <w:rsid w:val="002743BD"/>
    <w:rsid w:val="00F573A2"/>
    <w:rsid w:val="00F6058B"/>
    <w:rsid w:val="00FF3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11A2"/>
  <w15:chartTrackingRefBased/>
  <w15:docId w15:val="{FD901424-5556-4442-A24D-189DE8F53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074D6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74D60"/>
    <w:rPr>
      <w:rFonts w:ascii="Times New Roman" w:eastAsia="Times New Roman" w:hAnsi="Times New Roman" w:cs="Times New Roman"/>
      <w:b/>
      <w:bCs/>
      <w:sz w:val="20"/>
      <w:szCs w:val="20"/>
    </w:rPr>
  </w:style>
  <w:style w:type="character" w:styleId="Strong">
    <w:name w:val="Strong"/>
    <w:basedOn w:val="DefaultParagraphFont"/>
    <w:uiPriority w:val="22"/>
    <w:qFormat/>
    <w:rsid w:val="00074D60"/>
    <w:rPr>
      <w:b/>
      <w:bCs/>
    </w:rPr>
  </w:style>
  <w:style w:type="paragraph" w:styleId="NormalWeb">
    <w:name w:val="Normal (Web)"/>
    <w:basedOn w:val="Normal"/>
    <w:uiPriority w:val="99"/>
    <w:semiHidden/>
    <w:unhideWhenUsed/>
    <w:rsid w:val="00074D6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74D60"/>
    <w:rPr>
      <w:color w:val="0000FF"/>
      <w:u w:val="single"/>
    </w:rPr>
  </w:style>
  <w:style w:type="character" w:customStyle="1" w:styleId="dq">
    <w:name w:val="dq"/>
    <w:basedOn w:val="DefaultParagraphFont"/>
    <w:rsid w:val="00FF3C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546746">
      <w:bodyDiv w:val="1"/>
      <w:marLeft w:val="0"/>
      <w:marRight w:val="0"/>
      <w:marTop w:val="0"/>
      <w:marBottom w:val="0"/>
      <w:divBdr>
        <w:top w:val="none" w:sz="0" w:space="0" w:color="auto"/>
        <w:left w:val="none" w:sz="0" w:space="0" w:color="auto"/>
        <w:bottom w:val="none" w:sz="0" w:space="0" w:color="auto"/>
        <w:right w:val="none" w:sz="0" w:space="0" w:color="auto"/>
      </w:divBdr>
      <w:divsChild>
        <w:div w:id="1487548794">
          <w:marLeft w:val="0"/>
          <w:marRight w:val="0"/>
          <w:marTop w:val="0"/>
          <w:marBottom w:val="120"/>
          <w:divBdr>
            <w:top w:val="none" w:sz="0" w:space="0" w:color="auto"/>
            <w:left w:val="none" w:sz="0" w:space="0" w:color="auto"/>
            <w:bottom w:val="none" w:sz="0" w:space="0" w:color="auto"/>
            <w:right w:val="none" w:sz="0" w:space="0" w:color="auto"/>
          </w:divBdr>
          <w:divsChild>
            <w:div w:id="514267120">
              <w:marLeft w:val="0"/>
              <w:marRight w:val="120"/>
              <w:marTop w:val="0"/>
              <w:marBottom w:val="0"/>
              <w:divBdr>
                <w:top w:val="none" w:sz="0" w:space="0" w:color="auto"/>
                <w:left w:val="none" w:sz="0" w:space="0" w:color="auto"/>
                <w:bottom w:val="none" w:sz="0" w:space="0" w:color="auto"/>
                <w:right w:val="none" w:sz="0" w:space="0" w:color="auto"/>
              </w:divBdr>
              <w:divsChild>
                <w:div w:id="125640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95865">
      <w:bodyDiv w:val="1"/>
      <w:marLeft w:val="0"/>
      <w:marRight w:val="0"/>
      <w:marTop w:val="0"/>
      <w:marBottom w:val="0"/>
      <w:divBdr>
        <w:top w:val="none" w:sz="0" w:space="0" w:color="auto"/>
        <w:left w:val="none" w:sz="0" w:space="0" w:color="auto"/>
        <w:bottom w:val="none" w:sz="0" w:space="0" w:color="auto"/>
        <w:right w:val="none" w:sz="0" w:space="0" w:color="auto"/>
      </w:divBdr>
      <w:divsChild>
        <w:div w:id="269512360">
          <w:marLeft w:val="0"/>
          <w:marRight w:val="0"/>
          <w:marTop w:val="0"/>
          <w:marBottom w:val="120"/>
          <w:divBdr>
            <w:top w:val="none" w:sz="0" w:space="0" w:color="auto"/>
            <w:left w:val="none" w:sz="0" w:space="0" w:color="auto"/>
            <w:bottom w:val="none" w:sz="0" w:space="0" w:color="auto"/>
            <w:right w:val="none" w:sz="0" w:space="0" w:color="auto"/>
          </w:divBdr>
          <w:divsChild>
            <w:div w:id="503781251">
              <w:marLeft w:val="0"/>
              <w:marRight w:val="120"/>
              <w:marTop w:val="0"/>
              <w:marBottom w:val="0"/>
              <w:divBdr>
                <w:top w:val="none" w:sz="0" w:space="0" w:color="auto"/>
                <w:left w:val="none" w:sz="0" w:space="0" w:color="auto"/>
                <w:bottom w:val="none" w:sz="0" w:space="0" w:color="auto"/>
                <w:right w:val="none" w:sz="0" w:space="0" w:color="auto"/>
              </w:divBdr>
              <w:divsChild>
                <w:div w:id="113745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102753">
      <w:bodyDiv w:val="1"/>
      <w:marLeft w:val="0"/>
      <w:marRight w:val="0"/>
      <w:marTop w:val="0"/>
      <w:marBottom w:val="0"/>
      <w:divBdr>
        <w:top w:val="none" w:sz="0" w:space="0" w:color="auto"/>
        <w:left w:val="none" w:sz="0" w:space="0" w:color="auto"/>
        <w:bottom w:val="none" w:sz="0" w:space="0" w:color="auto"/>
        <w:right w:val="none" w:sz="0" w:space="0" w:color="auto"/>
      </w:divBdr>
    </w:div>
    <w:div w:id="2025400918">
      <w:bodyDiv w:val="1"/>
      <w:marLeft w:val="0"/>
      <w:marRight w:val="0"/>
      <w:marTop w:val="0"/>
      <w:marBottom w:val="0"/>
      <w:divBdr>
        <w:top w:val="none" w:sz="0" w:space="0" w:color="auto"/>
        <w:left w:val="none" w:sz="0" w:space="0" w:color="auto"/>
        <w:bottom w:val="none" w:sz="0" w:space="0" w:color="auto"/>
        <w:right w:val="none" w:sz="0" w:space="0" w:color="auto"/>
      </w:divBdr>
      <w:divsChild>
        <w:div w:id="128936687">
          <w:marLeft w:val="0"/>
          <w:marRight w:val="0"/>
          <w:marTop w:val="0"/>
          <w:marBottom w:val="120"/>
          <w:divBdr>
            <w:top w:val="none" w:sz="0" w:space="0" w:color="auto"/>
            <w:left w:val="none" w:sz="0" w:space="0" w:color="auto"/>
            <w:bottom w:val="none" w:sz="0" w:space="0" w:color="auto"/>
            <w:right w:val="none" w:sz="0" w:space="0" w:color="auto"/>
          </w:divBdr>
          <w:divsChild>
            <w:div w:id="498078111">
              <w:marLeft w:val="0"/>
              <w:marRight w:val="120"/>
              <w:marTop w:val="0"/>
              <w:marBottom w:val="0"/>
              <w:divBdr>
                <w:top w:val="none" w:sz="0" w:space="0" w:color="auto"/>
                <w:left w:val="none" w:sz="0" w:space="0" w:color="auto"/>
                <w:bottom w:val="none" w:sz="0" w:space="0" w:color="auto"/>
                <w:right w:val="none" w:sz="0" w:space="0" w:color="auto"/>
              </w:divBdr>
              <w:divsChild>
                <w:div w:id="152570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nyc@kingsbayy.org" TargetMode="External"/><Relationship Id="rId5" Type="http://schemas.openxmlformats.org/officeDocument/2006/relationships/hyperlink" Target="https://maps.google.com/?q=619+72+Street%2c+Brooklyn%2c+NY+112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260</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Dega Marku</dc:creator>
  <cp:keywords/>
  <dc:description/>
  <cp:lastModifiedBy>Dega Marku</cp:lastModifiedBy>
  <cp:revision>8</cp:revision>
  <dcterms:created xsi:type="dcterms:W3CDTF">2026-05-27T15:05:00Z</dcterms:created>
  <dcterms:modified xsi:type="dcterms:W3CDTF">2026-05-27T15:57:00Z</dcterms:modified>
</cp:coreProperties>
</file>